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4BC96" w:themeColor="background2" w:themeShade="BF"/>
  <w:body>
    <w:p w:rsidR="00A02529" w:rsidRDefault="00EA13D7" w:rsidP="00A02529">
      <w:pPr>
        <w:rPr>
          <w:noProof/>
          <w:lang w:eastAsia="fr-FR"/>
        </w:rPr>
      </w:pPr>
      <w:r>
        <w:rPr>
          <w:noProof/>
          <w:lang w:eastAsia="fr-FR"/>
        </w:rPr>
        <mc:AlternateContent>
          <mc:Choice Requires="wps">
            <w:drawing>
              <wp:anchor distT="0" distB="0" distL="114300" distR="114300" simplePos="0" relativeHeight="251659264" behindDoc="0" locked="0" layoutInCell="1" allowOverlap="1" wp14:anchorId="1C199083" wp14:editId="1BC9A5F8">
                <wp:simplePos x="0" y="0"/>
                <wp:positionH relativeFrom="column">
                  <wp:posOffset>1638935</wp:posOffset>
                </wp:positionH>
                <wp:positionV relativeFrom="paragraph">
                  <wp:posOffset>105410</wp:posOffset>
                </wp:positionV>
                <wp:extent cx="5344160" cy="485775"/>
                <wp:effectExtent l="0" t="0" r="27940" b="28575"/>
                <wp:wrapNone/>
                <wp:docPr id="4" name="Zone de texte 4"/>
                <wp:cNvGraphicFramePr/>
                <a:graphic xmlns:a="http://schemas.openxmlformats.org/drawingml/2006/main">
                  <a:graphicData uri="http://schemas.microsoft.com/office/word/2010/wordprocessingShape">
                    <wps:wsp>
                      <wps:cNvSpPr txBox="1"/>
                      <wps:spPr>
                        <a:xfrm>
                          <a:off x="0" y="0"/>
                          <a:ext cx="534416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F77" w:rsidRPr="00F9779D" w:rsidRDefault="00BD2435" w:rsidP="00A02529">
                            <w:pPr>
                              <w:jc w:val="center"/>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CROISIERE D’OC 201</w:t>
                            </w:r>
                            <w:r w:rsidR="00A02529">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99083" id="_x0000_t202" coordsize="21600,21600" o:spt="202" path="m,l,21600r21600,l21600,xe">
                <v:stroke joinstyle="miter"/>
                <v:path gradientshapeok="t" o:connecttype="rect"/>
              </v:shapetype>
              <v:shape id="Zone de texte 4" o:spid="_x0000_s1026" type="#_x0000_t202" style="position:absolute;margin-left:129.05pt;margin-top:8.3pt;width:420.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" fillcolor="white [3201]" strokeweight=".5pt">
                <v:textbox>
                  <w:txbxContent>
                    <w:p w:rsidR="001B6F77" w:rsidRPr="00F9779D" w:rsidRDefault="00BD2435" w:rsidP="00A02529">
                      <w:pPr>
                        <w:jc w:val="center"/>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CROISIERE D’OC 201</w:t>
                      </w:r>
                      <w:r w:rsidR="00A02529">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5</w:t>
                      </w:r>
                    </w:p>
                  </w:txbxContent>
                </v:textbox>
              </v:shape>
            </w:pict>
          </mc:Fallback>
        </mc:AlternateContent>
      </w:r>
      <w:r w:rsidR="00A02529">
        <w:rPr>
          <w:noProof/>
          <w:lang w:eastAsia="fr-FR"/>
        </w:rPr>
        <w:drawing>
          <wp:inline distT="0" distB="0" distL="0" distR="0" wp14:anchorId="38F8E58A" wp14:editId="3F8AA9FD">
            <wp:extent cx="783049" cy="627228"/>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GRPC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83" cy="627656"/>
                    </a:xfrm>
                    <a:prstGeom prst="rect">
                      <a:avLst/>
                    </a:prstGeom>
                  </pic:spPr>
                </pic:pic>
              </a:graphicData>
            </a:graphic>
          </wp:inline>
        </w:drawing>
      </w:r>
    </w:p>
    <w:p w:rsidR="00EA13D7" w:rsidRPr="00EA13D7" w:rsidRDefault="00EA13D7" w:rsidP="00EA13D7">
      <w:pPr>
        <w:jc w:val="center"/>
        <w:rPr>
          <w:b/>
          <w:noProof/>
          <w:color w:val="76923C" w:themeColor="accent3" w:themeShade="BF"/>
          <w:sz w:val="40"/>
          <w:lang w:eastAsia="fr-FR"/>
        </w:rPr>
      </w:pPr>
      <w:r w:rsidRPr="00EA13D7">
        <w:rPr>
          <w:b/>
          <w:noProof/>
          <w:color w:val="76923C" w:themeColor="accent3" w:themeShade="BF"/>
          <w:sz w:val="40"/>
          <w:lang w:eastAsia="fr-FR"/>
        </w:rPr>
        <w:t>La Sardaigne d’Asinara à Carloforte</w:t>
      </w:r>
    </w:p>
    <w:p w:rsidR="001B6F77" w:rsidRDefault="00943CD0" w:rsidP="00A02529">
      <w:pPr>
        <w:jc w:val="right"/>
      </w:pPr>
      <w:r>
        <w:rPr>
          <w:b/>
          <w:noProof/>
          <w:sz w:val="40"/>
          <w:lang w:eastAsia="fr-FR"/>
        </w:rPr>
        <mc:AlternateContent>
          <mc:Choice Requires="wps">
            <w:drawing>
              <wp:anchor distT="0" distB="0" distL="114300" distR="114300" simplePos="0" relativeHeight="251666432" behindDoc="0" locked="0" layoutInCell="1" allowOverlap="1" wp14:anchorId="47D9EF1D" wp14:editId="0EB70F0B">
                <wp:simplePos x="0" y="0"/>
                <wp:positionH relativeFrom="column">
                  <wp:posOffset>42545</wp:posOffset>
                </wp:positionH>
                <wp:positionV relativeFrom="paragraph">
                  <wp:posOffset>372420</wp:posOffset>
                </wp:positionV>
                <wp:extent cx="3981450" cy="21145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398145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529" w:rsidRPr="00943CD0" w:rsidRDefault="00943CD0" w:rsidP="00A02529">
                            <w:pPr>
                              <w:spacing w:after="0"/>
                              <w:jc w:val="both"/>
                              <w:rPr>
                                <w:b/>
                                <w:color w:val="548DD4" w:themeColor="text2" w:themeTint="99"/>
                                <w:sz w:val="24"/>
                                <w:szCs w:val="16"/>
                              </w:rPr>
                            </w:pPr>
                            <w:r w:rsidRPr="00943CD0">
                              <w:rPr>
                                <w:b/>
                                <w:color w:val="548DD4" w:themeColor="text2" w:themeTint="99"/>
                                <w:sz w:val="24"/>
                              </w:rPr>
                              <w:t xml:space="preserve">La croisière partira le dimanche 2 aout 2015 en direction de Marseille Frioul puis d’Hyères, Nous traverserons en direction d’Asinara au nord-ouest de la Sardaigne, où nous visiterons la réserve naturelle, nous nous baignerons dans les eaux turquoises du mouillage Fornelli puis nous visiterons la ville fortifiée de Castelsardo, ensuite Stintino, Porto Conte, Alghero, </w:t>
                            </w:r>
                            <w:proofErr w:type="spellStart"/>
                            <w:r w:rsidRPr="00943CD0">
                              <w:rPr>
                                <w:b/>
                                <w:color w:val="548DD4" w:themeColor="text2" w:themeTint="99"/>
                                <w:sz w:val="24"/>
                              </w:rPr>
                              <w:t>Bosa</w:t>
                            </w:r>
                            <w:proofErr w:type="spellEnd"/>
                            <w:r w:rsidRPr="00943CD0">
                              <w:rPr>
                                <w:b/>
                                <w:color w:val="548DD4" w:themeColor="text2" w:themeTint="99"/>
                                <w:sz w:val="24"/>
                              </w:rPr>
                              <w:t>,  Oristano pour terminer le 14 aout à Carloforte où le restaurant La nave nous fera déguster un repas Sarde.</w:t>
                            </w:r>
                          </w:p>
                          <w:p w:rsidR="00A02529" w:rsidRPr="00943CD0" w:rsidRDefault="00A02529">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EF1D" id="Zone de texte 10" o:spid="_x0000_s1027" type="#_x0000_t202" style="position:absolute;left:0;text-align:left;margin-left:3.35pt;margin-top:29.3pt;width:313.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" fillcolor="white [3201]" strokeweight=".5pt">
                <v:textbox>
                  <w:txbxContent>
                    <w:p w:rsidR="00A02529" w:rsidRPr="00943CD0" w:rsidRDefault="00943CD0" w:rsidP="00A02529">
                      <w:pPr>
                        <w:spacing w:after="0"/>
                        <w:jc w:val="both"/>
                        <w:rPr>
                          <w:b/>
                          <w:color w:val="548DD4" w:themeColor="text2" w:themeTint="99"/>
                          <w:sz w:val="24"/>
                          <w:szCs w:val="16"/>
                        </w:rPr>
                      </w:pPr>
                      <w:r w:rsidRPr="00943CD0">
                        <w:rPr>
                          <w:b/>
                          <w:color w:val="548DD4" w:themeColor="text2" w:themeTint="99"/>
                          <w:sz w:val="24"/>
                        </w:rPr>
                        <w:t xml:space="preserve">La croisière partira le dimanche 2 aout 2015 en direction de Marseille Frioul puis d’Hyères, Nous traverserons en direction d’Asinara au nord-ouest de la Sardaigne, où nous visiterons la réserve naturelle, nous nous baignerons dans les eaux turquoises du mouillage Fornelli puis nous visiterons la ville fortifiée de Castelsardo, ensuite Stintino, Porto Conte, Alghero, </w:t>
                      </w:r>
                      <w:proofErr w:type="spellStart"/>
                      <w:r w:rsidRPr="00943CD0">
                        <w:rPr>
                          <w:b/>
                          <w:color w:val="548DD4" w:themeColor="text2" w:themeTint="99"/>
                          <w:sz w:val="24"/>
                        </w:rPr>
                        <w:t>Bosa</w:t>
                      </w:r>
                      <w:proofErr w:type="spellEnd"/>
                      <w:r w:rsidRPr="00943CD0">
                        <w:rPr>
                          <w:b/>
                          <w:color w:val="548DD4" w:themeColor="text2" w:themeTint="99"/>
                          <w:sz w:val="24"/>
                        </w:rPr>
                        <w:t>,  Oristano pour terminer le 14 aout à Carloforte où le restaurant La nave nous fera déguster un repas Sarde.</w:t>
                      </w:r>
                    </w:p>
                    <w:p w:rsidR="00A02529" w:rsidRPr="00943CD0" w:rsidRDefault="00A02529">
                      <w:pPr>
                        <w:rPr>
                          <w:color w:val="548DD4" w:themeColor="text2" w:themeTint="99"/>
                        </w:rPr>
                      </w:pPr>
                    </w:p>
                  </w:txbxContent>
                </v:textbox>
              </v:shape>
            </w:pict>
          </mc:Fallback>
        </mc:AlternateContent>
      </w:r>
      <w:r w:rsidR="00A02529">
        <w:rPr>
          <w:b/>
          <w:noProof/>
          <w:sz w:val="40"/>
          <w:lang w:eastAsia="fr-FR"/>
        </w:rPr>
        <mc:AlternateContent>
          <mc:Choice Requires="wps">
            <w:drawing>
              <wp:anchor distT="0" distB="0" distL="114300" distR="114300" simplePos="0" relativeHeight="251663360" behindDoc="0" locked="0" layoutInCell="1" allowOverlap="1" wp14:anchorId="24E005C1" wp14:editId="41498246">
                <wp:simplePos x="0" y="0"/>
                <wp:positionH relativeFrom="column">
                  <wp:posOffset>5344160</wp:posOffset>
                </wp:positionH>
                <wp:positionV relativeFrom="paragraph">
                  <wp:posOffset>972185</wp:posOffset>
                </wp:positionV>
                <wp:extent cx="952500" cy="1152525"/>
                <wp:effectExtent l="0" t="0" r="76200" b="47625"/>
                <wp:wrapNone/>
                <wp:docPr id="9" name="Connecteur droit avec flèche 9"/>
                <wp:cNvGraphicFramePr/>
                <a:graphic xmlns:a="http://schemas.openxmlformats.org/drawingml/2006/main">
                  <a:graphicData uri="http://schemas.microsoft.com/office/word/2010/wordprocessingShape">
                    <wps:wsp>
                      <wps:cNvCnPr/>
                      <wps:spPr>
                        <a:xfrm>
                          <a:off x="0" y="0"/>
                          <a:ext cx="952500" cy="11525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C2B550" id="_x0000_t32" coordsize="21600,21600" o:spt="32" o:oned="t" path="m,l21600,21600e" filled="f">
                <v:path arrowok="t" fillok="f" o:connecttype="none"/>
                <o:lock v:ext="edit" shapetype="t"/>
              </v:shapetype>
              <v:shape id="Connecteur droit avec flèche 9" o:spid="_x0000_s1026" type="#_x0000_t32" style="position:absolute;margin-left:420.8pt;margin-top:76.55pt;width:7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" strokecolor="#bc4542 [3045]">
                <v:stroke endarrow="open"/>
              </v:shape>
            </w:pict>
          </mc:Fallback>
        </mc:AlternateContent>
      </w:r>
      <w:r w:rsidR="00A02529">
        <w:rPr>
          <w:b/>
          <w:noProof/>
          <w:sz w:val="40"/>
          <w:lang w:eastAsia="fr-FR"/>
        </w:rPr>
        <mc:AlternateContent>
          <mc:Choice Requires="wps">
            <w:drawing>
              <wp:anchor distT="0" distB="0" distL="114300" distR="114300" simplePos="0" relativeHeight="251662336" behindDoc="0" locked="0" layoutInCell="1" allowOverlap="1" wp14:anchorId="7F100041" wp14:editId="23E6B5A7">
                <wp:simplePos x="0" y="0"/>
                <wp:positionH relativeFrom="column">
                  <wp:posOffset>4982211</wp:posOffset>
                </wp:positionH>
                <wp:positionV relativeFrom="paragraph">
                  <wp:posOffset>724535</wp:posOffset>
                </wp:positionV>
                <wp:extent cx="381000" cy="161925"/>
                <wp:effectExtent l="0" t="0" r="76200" b="66675"/>
                <wp:wrapNone/>
                <wp:docPr id="8" name="Connecteur droit avec flèche 8"/>
                <wp:cNvGraphicFramePr/>
                <a:graphic xmlns:a="http://schemas.openxmlformats.org/drawingml/2006/main">
                  <a:graphicData uri="http://schemas.microsoft.com/office/word/2010/wordprocessingShape">
                    <wps:wsp>
                      <wps:cNvCnPr/>
                      <wps:spPr>
                        <a:xfrm>
                          <a:off x="0" y="0"/>
                          <a:ext cx="381000" cy="1619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2E72D" id="Connecteur droit avec flèche 8" o:spid="_x0000_s1026" type="#_x0000_t32" style="position:absolute;margin-left:392.3pt;margin-top:57.05pt;width:30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" strokecolor="#bc4542 [3045]">
                <v:stroke endarrow="open"/>
              </v:shape>
            </w:pict>
          </mc:Fallback>
        </mc:AlternateContent>
      </w:r>
      <w:r w:rsidR="00A02529">
        <w:rPr>
          <w:noProof/>
          <w:lang w:eastAsia="fr-FR"/>
        </w:rPr>
        <w:t xml:space="preserve">     </w:t>
      </w:r>
      <w:r w:rsidR="00A02529">
        <w:rPr>
          <w:b/>
          <w:noProof/>
          <w:sz w:val="40"/>
          <w:lang w:eastAsia="fr-FR"/>
        </w:rPr>
        <mc:AlternateContent>
          <mc:Choice Requires="wps">
            <w:drawing>
              <wp:anchor distT="0" distB="0" distL="114300" distR="114300" simplePos="0" relativeHeight="251665408" behindDoc="0" locked="0" layoutInCell="1" allowOverlap="1" wp14:anchorId="64D37AD8" wp14:editId="201C8CA2">
                <wp:simplePos x="0" y="0"/>
                <wp:positionH relativeFrom="column">
                  <wp:posOffset>4239260</wp:posOffset>
                </wp:positionH>
                <wp:positionV relativeFrom="paragraph">
                  <wp:posOffset>2181860</wp:posOffset>
                </wp:positionV>
                <wp:extent cx="0" cy="0"/>
                <wp:effectExtent l="0" t="0" r="0" b="0"/>
                <wp:wrapNone/>
                <wp:docPr id="6" name="Connecteur droit avec flèche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6AE798" id="Connecteur droit avec flèche 6" o:spid="_x0000_s1026" type="#_x0000_t32" style="position:absolute;margin-left:333.8pt;margin-top:171.8pt;width:0;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" strokecolor="#4579b8 [3044]">
                <v:stroke endarrow="block"/>
              </v:shape>
            </w:pict>
          </mc:Fallback>
        </mc:AlternateContent>
      </w:r>
      <w:r w:rsidR="00A02529">
        <w:rPr>
          <w:b/>
          <w:noProof/>
          <w:sz w:val="40"/>
          <w:lang w:eastAsia="fr-FR"/>
        </w:rPr>
        <mc:AlternateContent>
          <mc:Choice Requires="wps">
            <w:drawing>
              <wp:anchor distT="0" distB="0" distL="114300" distR="114300" simplePos="0" relativeHeight="251664384" behindDoc="0" locked="0" layoutInCell="1" allowOverlap="1" wp14:anchorId="024BE65E" wp14:editId="34D14A83">
                <wp:simplePos x="0" y="0"/>
                <wp:positionH relativeFrom="column">
                  <wp:posOffset>4315460</wp:posOffset>
                </wp:positionH>
                <wp:positionV relativeFrom="paragraph">
                  <wp:posOffset>2219960</wp:posOffset>
                </wp:positionV>
                <wp:extent cx="0" cy="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ACCD8" id="Connecteur droit avec flèche 2" o:spid="_x0000_s1026" type="#_x0000_t32" style="position:absolute;margin-left:339.8pt;margin-top:174.8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" strokecolor="#4579b8 [3044]">
                <v:stroke endarrow="block"/>
              </v:shape>
            </w:pict>
          </mc:Fallback>
        </mc:AlternateContent>
      </w:r>
      <w:r w:rsidR="00A02529">
        <w:rPr>
          <w:b/>
          <w:noProof/>
          <w:sz w:val="40"/>
          <w:lang w:eastAsia="fr-FR"/>
        </w:rPr>
        <w:t xml:space="preserve">                                                                                      </w:t>
      </w:r>
      <w:bookmarkStart w:id="0" w:name="_GoBack"/>
      <w:r w:rsidR="00A02529">
        <w:rPr>
          <w:b/>
          <w:noProof/>
          <w:sz w:val="40"/>
          <w:lang w:eastAsia="fr-FR"/>
        </w:rPr>
        <w:drawing>
          <wp:inline distT="0" distB="0" distL="0" distR="0" wp14:anchorId="059C8B3E" wp14:editId="619688D6">
            <wp:extent cx="3052778" cy="21147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Earth_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5740" cy="2137539"/>
                    </a:xfrm>
                    <a:prstGeom prst="rect">
                      <a:avLst/>
                    </a:prstGeom>
                    <a:noFill/>
                    <a:ln>
                      <a:noFill/>
                    </a:ln>
                  </pic:spPr>
                </pic:pic>
              </a:graphicData>
            </a:graphic>
          </wp:inline>
        </w:drawing>
      </w:r>
    </w:p>
    <w:bookmarkEnd w:id="0"/>
    <w:p w:rsidR="00973798" w:rsidRDefault="00973798" w:rsidP="00F9779D">
      <w:pPr>
        <w:spacing w:after="0"/>
        <w:jc w:val="center"/>
        <w:rPr>
          <w:noProof/>
          <w:lang w:eastAsia="fr-FR"/>
        </w:rPr>
      </w:pPr>
    </w:p>
    <w:p w:rsidR="00687A11" w:rsidRPr="00EA13D7" w:rsidRDefault="00F9779D" w:rsidP="00F9779D">
      <w:pPr>
        <w:spacing w:after="0"/>
        <w:jc w:val="center"/>
        <w:rPr>
          <w:rFonts w:ascii="Times New Roman" w:eastAsia="Times New Roman" w:hAnsi="Times New Roman" w:cs="Times New Roman"/>
          <w:b/>
          <w:color w:val="C00000"/>
          <w:sz w:val="36"/>
          <w:szCs w:val="20"/>
          <w:lang w:eastAsia="fr-FR"/>
        </w:rPr>
      </w:pPr>
      <w:r>
        <w:rPr>
          <w:noProof/>
          <w:lang w:eastAsia="fr-FR"/>
        </w:rPr>
        <w:t xml:space="preserve">_ _ _ _ _ _ _ _ _ _ _ _ _ _ _ _ _ _ _ _ _ _ _ _ _ _ _ _ _ _ _ _ _ _ _  _ _ _ _ _ _ _ _ _ _ _ _ _ _ _ _ _ _ _ _ _ _ _ _ _ _ _ _ _ _ _ _ _ _ _ </w:t>
      </w:r>
      <w:r w:rsidR="00EA13D7" w:rsidRPr="00EA13D7">
        <w:rPr>
          <w:b/>
          <w:noProof/>
          <w:color w:val="76923C" w:themeColor="accent3" w:themeShade="BF"/>
          <w:sz w:val="40"/>
          <w:lang w:eastAsia="fr-FR"/>
        </w:rPr>
        <w:t>PRE-</w:t>
      </w:r>
      <w:r w:rsidRPr="00EA13D7">
        <w:rPr>
          <w:rFonts w:ascii="Times New Roman" w:eastAsia="Times New Roman" w:hAnsi="Times New Roman" w:cs="Times New Roman"/>
          <w:b/>
          <w:color w:val="76923C" w:themeColor="accent3" w:themeShade="BF"/>
          <w:sz w:val="36"/>
          <w:szCs w:val="20"/>
          <w:lang w:eastAsia="fr-FR"/>
        </w:rPr>
        <w:t>INSCRIPTION CROISIERE D’OC 201</w:t>
      </w:r>
      <w:r w:rsidR="00EA13D7" w:rsidRPr="00EA13D7">
        <w:rPr>
          <w:rFonts w:ascii="Times New Roman" w:eastAsia="Times New Roman" w:hAnsi="Times New Roman" w:cs="Times New Roman"/>
          <w:b/>
          <w:color w:val="76923C" w:themeColor="accent3" w:themeShade="BF"/>
          <w:sz w:val="36"/>
          <w:szCs w:val="20"/>
          <w:lang w:eastAsia="fr-FR"/>
        </w:rPr>
        <w:t>5</w:t>
      </w:r>
    </w:p>
    <w:p w:rsidR="00687A11" w:rsidRPr="00973798" w:rsidRDefault="00687A11" w:rsidP="00687A11">
      <w:pPr>
        <w:spacing w:after="0" w:line="240" w:lineRule="auto"/>
        <w:rPr>
          <w:rFonts w:ascii="Times New Roman" w:eastAsia="Times New Roman" w:hAnsi="Times New Roman" w:cs="Times New Roman"/>
          <w:b/>
          <w:sz w:val="14"/>
          <w:szCs w:val="20"/>
          <w:lang w:eastAsia="fr-FR"/>
        </w:rPr>
      </w:pPr>
    </w:p>
    <w:p w:rsidR="00687A11" w:rsidRPr="004D7E3B" w:rsidRDefault="00687A11" w:rsidP="004D7E3B">
      <w:pPr>
        <w:spacing w:after="0" w:line="240" w:lineRule="auto"/>
        <w:rPr>
          <w:rFonts w:ascii="Times New Roman" w:eastAsia="Times New Roman" w:hAnsi="Times New Roman" w:cs="Times New Roman"/>
          <w:b/>
          <w:bCs/>
          <w:color w:val="C00000"/>
          <w:sz w:val="18"/>
          <w:szCs w:val="18"/>
          <w:u w:val="single"/>
          <w:lang w:eastAsia="fr-FR"/>
        </w:rPr>
      </w:pPr>
      <w:r w:rsidRPr="00687A11">
        <w:rPr>
          <w:rFonts w:ascii="Times New Roman" w:eastAsia="Times New Roman" w:hAnsi="Times New Roman" w:cs="Times New Roman"/>
          <w:b/>
          <w:bCs/>
          <w:color w:val="C00000"/>
          <w:sz w:val="18"/>
          <w:szCs w:val="18"/>
          <w:u w:val="single"/>
          <w:lang w:eastAsia="fr-FR"/>
        </w:rPr>
        <w:t>BATEAU </w:t>
      </w:r>
      <w:r w:rsidRPr="004D7E3B">
        <w:rPr>
          <w:rFonts w:ascii="Times New Roman" w:eastAsia="Times New Roman" w:hAnsi="Times New Roman" w:cs="Times New Roman"/>
          <w:b/>
          <w:bCs/>
          <w:color w:val="C00000"/>
          <w:sz w:val="18"/>
          <w:szCs w:val="18"/>
          <w:lang w:eastAsia="fr-FR"/>
        </w:rPr>
        <w:t>:</w:t>
      </w:r>
      <w:r w:rsidR="004D7E3B" w:rsidRPr="004D7E3B">
        <w:rPr>
          <w:rFonts w:ascii="Times New Roman" w:eastAsia="Times New Roman" w:hAnsi="Times New Roman" w:cs="Times New Roman"/>
          <w:b/>
          <w:bCs/>
          <w:color w:val="C00000"/>
          <w:sz w:val="18"/>
          <w:szCs w:val="18"/>
          <w:lang w:eastAsia="fr-FR"/>
        </w:rPr>
        <w:tab/>
      </w:r>
      <w:r w:rsidRPr="00687A11">
        <w:rPr>
          <w:rFonts w:ascii="Times New Roman" w:eastAsia="Times New Roman" w:hAnsi="Times New Roman" w:cs="Times New Roman"/>
          <w:sz w:val="18"/>
          <w:szCs w:val="18"/>
          <w:lang w:eastAsia="fr-FR"/>
        </w:rPr>
        <w:t xml:space="preserve">NOM: …………………….. …………………….. </w:t>
      </w:r>
      <w:r w:rsidRPr="00687A11">
        <w:rPr>
          <w:rFonts w:ascii="Times New Roman" w:eastAsia="Times New Roman" w:hAnsi="Times New Roman" w:cs="Times New Roman"/>
          <w:sz w:val="18"/>
          <w:szCs w:val="18"/>
          <w:lang w:eastAsia="fr-FR"/>
        </w:rPr>
        <w:tab/>
        <w:t>TYPE :……………………………..</w:t>
      </w:r>
    </w:p>
    <w:p w:rsidR="00687A11" w:rsidRPr="00687A11" w:rsidRDefault="00687A11" w:rsidP="00640230">
      <w:pPr>
        <w:spacing w:after="0" w:line="240" w:lineRule="auto"/>
        <w:ind w:left="1416"/>
        <w:jc w:val="both"/>
        <w:rPr>
          <w:rFonts w:ascii="Times New Roman" w:eastAsia="Times New Roman" w:hAnsi="Times New Roman" w:cs="Times New Roman"/>
          <w:sz w:val="18"/>
          <w:szCs w:val="18"/>
          <w:lang w:eastAsia="fr-FR"/>
        </w:rPr>
      </w:pPr>
    </w:p>
    <w:p w:rsidR="00687A11" w:rsidRPr="00687A11" w:rsidRDefault="00687A11" w:rsidP="00640230">
      <w:pPr>
        <w:spacing w:after="0" w:line="240" w:lineRule="auto"/>
        <w:ind w:left="1416"/>
        <w:jc w:val="both"/>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LONGUEUR : …………….</w:t>
      </w:r>
      <w:r w:rsidRPr="00687A11">
        <w:rPr>
          <w:rFonts w:ascii="Times New Roman" w:eastAsia="Times New Roman" w:hAnsi="Times New Roman" w:cs="Times New Roman"/>
          <w:sz w:val="16"/>
          <w:szCs w:val="16"/>
          <w:lang w:eastAsia="fr-FR"/>
        </w:rPr>
        <w:tab/>
        <w:t xml:space="preserve">LARGEUR :…………….. </w:t>
      </w:r>
      <w:r w:rsidRPr="00687A11">
        <w:rPr>
          <w:rFonts w:ascii="Times New Roman" w:eastAsia="Times New Roman" w:hAnsi="Times New Roman" w:cs="Times New Roman"/>
          <w:sz w:val="16"/>
          <w:szCs w:val="16"/>
          <w:lang w:eastAsia="fr-FR"/>
        </w:rPr>
        <w:tab/>
        <w:t>TIRANT D’EAU :…………………….</w:t>
      </w:r>
    </w:p>
    <w:p w:rsidR="00687A11" w:rsidRPr="00687A11" w:rsidRDefault="00687A11" w:rsidP="00640230">
      <w:pPr>
        <w:spacing w:after="0" w:line="240" w:lineRule="auto"/>
        <w:ind w:left="1416"/>
        <w:jc w:val="both"/>
        <w:rPr>
          <w:rFonts w:ascii="Times New Roman" w:eastAsia="Times New Roman" w:hAnsi="Times New Roman" w:cs="Times New Roman"/>
          <w:sz w:val="16"/>
          <w:szCs w:val="16"/>
          <w:lang w:eastAsia="fr-FR"/>
        </w:rPr>
      </w:pPr>
    </w:p>
    <w:p w:rsidR="00687A11" w:rsidRPr="00687A11" w:rsidRDefault="00687A11" w:rsidP="004D7E3B">
      <w:pPr>
        <w:spacing w:after="0" w:line="240" w:lineRule="auto"/>
        <w:jc w:val="both"/>
        <w:rPr>
          <w:rFonts w:ascii="Times New Roman" w:eastAsia="Times New Roman" w:hAnsi="Times New Roman" w:cs="Times New Roman"/>
          <w:sz w:val="16"/>
          <w:szCs w:val="16"/>
          <w:lang w:eastAsia="fr-FR"/>
        </w:rPr>
      </w:pPr>
      <w:r w:rsidRPr="00687A11">
        <w:rPr>
          <w:rFonts w:ascii="Times New Roman" w:eastAsia="Times New Roman" w:hAnsi="Times New Roman" w:cs="Times New Roman"/>
          <w:b/>
          <w:bCs/>
          <w:color w:val="C00000"/>
          <w:sz w:val="16"/>
          <w:szCs w:val="16"/>
          <w:u w:val="single"/>
          <w:lang w:eastAsia="fr-FR"/>
        </w:rPr>
        <w:t>SKIPPER</w:t>
      </w:r>
      <w:r w:rsidRPr="00687A11">
        <w:rPr>
          <w:rFonts w:ascii="Times New Roman" w:eastAsia="Times New Roman" w:hAnsi="Times New Roman" w:cs="Times New Roman"/>
          <w:sz w:val="16"/>
          <w:szCs w:val="16"/>
          <w:lang w:eastAsia="fr-FR"/>
        </w:rPr>
        <w:t> :</w:t>
      </w:r>
      <w:r w:rsidR="004D7E3B">
        <w:rPr>
          <w:rFonts w:ascii="Times New Roman" w:eastAsia="Times New Roman" w:hAnsi="Times New Roman" w:cs="Times New Roman"/>
          <w:sz w:val="16"/>
          <w:szCs w:val="16"/>
          <w:lang w:eastAsia="fr-FR"/>
        </w:rPr>
        <w:tab/>
      </w:r>
      <w:r w:rsidRPr="00687A11">
        <w:rPr>
          <w:rFonts w:ascii="Times New Roman" w:eastAsia="Times New Roman" w:hAnsi="Times New Roman" w:cs="Times New Roman"/>
          <w:sz w:val="16"/>
          <w:szCs w:val="16"/>
          <w:lang w:eastAsia="fr-FR"/>
        </w:rPr>
        <w:t xml:space="preserve">NOM :…………………………………………… </w:t>
      </w:r>
      <w:r w:rsidRPr="00687A11">
        <w:rPr>
          <w:rFonts w:ascii="Times New Roman" w:eastAsia="Times New Roman" w:hAnsi="Times New Roman" w:cs="Times New Roman"/>
          <w:sz w:val="16"/>
          <w:szCs w:val="16"/>
          <w:lang w:eastAsia="fr-FR"/>
        </w:rPr>
        <w:tab/>
        <w:t>PRENOM :…………………………………</w:t>
      </w:r>
    </w:p>
    <w:p w:rsidR="00687A11" w:rsidRPr="00687A11" w:rsidRDefault="00687A11" w:rsidP="00640230">
      <w:pPr>
        <w:spacing w:after="0" w:line="240" w:lineRule="auto"/>
        <w:ind w:left="1416"/>
        <w:jc w:val="both"/>
        <w:rPr>
          <w:rFonts w:ascii="Times New Roman" w:eastAsia="Times New Roman" w:hAnsi="Times New Roman" w:cs="Times New Roman"/>
          <w:sz w:val="16"/>
          <w:szCs w:val="16"/>
          <w:lang w:eastAsia="fr-FR"/>
        </w:rPr>
      </w:pPr>
    </w:p>
    <w:p w:rsidR="00687A11" w:rsidRPr="00687A11" w:rsidRDefault="00687A11" w:rsidP="00640230">
      <w:pPr>
        <w:spacing w:after="0" w:line="240" w:lineRule="auto"/>
        <w:ind w:left="1416"/>
        <w:jc w:val="both"/>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ADRESSE :………………………………………………………………………………………………</w:t>
      </w:r>
    </w:p>
    <w:p w:rsidR="00687A11" w:rsidRPr="00687A11" w:rsidRDefault="00687A11" w:rsidP="00687A11">
      <w:pPr>
        <w:spacing w:after="0" w:line="240" w:lineRule="auto"/>
        <w:jc w:val="both"/>
        <w:rPr>
          <w:rFonts w:ascii="Times New Roman" w:eastAsia="Times New Roman" w:hAnsi="Times New Roman" w:cs="Times New Roman"/>
          <w:sz w:val="16"/>
          <w:szCs w:val="16"/>
          <w:lang w:eastAsia="fr-FR"/>
        </w:rPr>
      </w:pPr>
    </w:p>
    <w:p w:rsidR="00640230" w:rsidRDefault="00687A11" w:rsidP="00640230">
      <w:pPr>
        <w:spacing w:after="0" w:line="240" w:lineRule="auto"/>
        <w:ind w:left="708" w:firstLine="708"/>
        <w:rPr>
          <w:rFonts w:ascii="Times New Roman" w:eastAsia="Times New Roman" w:hAnsi="Times New Roman" w:cs="Times New Roman"/>
          <w:sz w:val="18"/>
          <w:szCs w:val="18"/>
          <w:lang w:eastAsia="fr-FR"/>
        </w:rPr>
      </w:pPr>
      <w:r w:rsidRPr="00687A11">
        <w:rPr>
          <w:rFonts w:ascii="Times New Roman" w:eastAsia="Times New Roman" w:hAnsi="Times New Roman" w:cs="Times New Roman"/>
          <w:sz w:val="16"/>
          <w:szCs w:val="16"/>
          <w:lang w:eastAsia="fr-FR"/>
        </w:rPr>
        <w:t>TELEPHONE :………………………………</w:t>
      </w:r>
      <w:r w:rsidR="00640230">
        <w:rPr>
          <w:rFonts w:ascii="Times New Roman" w:eastAsia="Times New Roman" w:hAnsi="Times New Roman" w:cs="Times New Roman"/>
          <w:sz w:val="16"/>
          <w:szCs w:val="16"/>
          <w:lang w:eastAsia="fr-FR"/>
        </w:rPr>
        <w:t xml:space="preserve"> MOBILE :…………………………   </w:t>
      </w:r>
      <w:r w:rsidR="00640230">
        <w:rPr>
          <w:rFonts w:ascii="Times New Roman" w:eastAsia="Times New Roman" w:hAnsi="Times New Roman" w:cs="Times New Roman"/>
          <w:sz w:val="18"/>
          <w:szCs w:val="18"/>
          <w:lang w:eastAsia="fr-FR"/>
        </w:rPr>
        <w:t>MAIL :………………………………………………</w:t>
      </w:r>
    </w:p>
    <w:p w:rsidR="004D7E3B" w:rsidRPr="00973798" w:rsidRDefault="004D7E3B" w:rsidP="00640230">
      <w:pPr>
        <w:spacing w:after="0" w:line="240" w:lineRule="auto"/>
        <w:ind w:left="708" w:firstLine="708"/>
        <w:rPr>
          <w:rFonts w:ascii="Times New Roman" w:eastAsia="Times New Roman" w:hAnsi="Times New Roman" w:cs="Times New Roman"/>
          <w:sz w:val="12"/>
          <w:szCs w:val="18"/>
          <w:lang w:eastAsia="fr-FR"/>
        </w:rPr>
      </w:pPr>
    </w:p>
    <w:p w:rsidR="004D7E3B" w:rsidRPr="004D7E3B" w:rsidRDefault="004D7E3B" w:rsidP="004D7E3B">
      <w:pPr>
        <w:tabs>
          <w:tab w:val="left" w:pos="708"/>
          <w:tab w:val="left" w:pos="1416"/>
          <w:tab w:val="left" w:pos="2124"/>
          <w:tab w:val="left" w:pos="2832"/>
          <w:tab w:val="left" w:pos="3532"/>
        </w:tabs>
        <w:spacing w:after="0" w:line="240" w:lineRule="auto"/>
        <w:rPr>
          <w:rFonts w:ascii="Times New Roman" w:eastAsia="Times New Roman" w:hAnsi="Times New Roman" w:cs="Times New Roman"/>
          <w:sz w:val="16"/>
          <w:szCs w:val="18"/>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1941"/>
        <w:gridCol w:w="1579"/>
        <w:gridCol w:w="1185"/>
        <w:gridCol w:w="1169"/>
      </w:tblGrid>
      <w:tr w:rsidR="00973798" w:rsidRPr="00687A11" w:rsidTr="00A661BE">
        <w:trPr>
          <w:jc w:val="center"/>
        </w:trPr>
        <w:tc>
          <w:tcPr>
            <w:tcW w:w="110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94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NOM</w:t>
            </w:r>
          </w:p>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57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PRENOM</w:t>
            </w:r>
          </w:p>
        </w:tc>
        <w:tc>
          <w:tcPr>
            <w:tcW w:w="1185" w:type="dxa"/>
          </w:tcPr>
          <w:p w:rsidR="00973798" w:rsidRPr="00687A11" w:rsidRDefault="00973798" w:rsidP="00640230">
            <w:pPr>
              <w:spacing w:after="0" w:line="240" w:lineRule="auto"/>
              <w:jc w:val="center"/>
              <w:rPr>
                <w:rFonts w:ascii="Times New Roman" w:eastAsia="Times New Roman" w:hAnsi="Times New Roman" w:cs="Times New Roman"/>
                <w:sz w:val="14"/>
                <w:szCs w:val="14"/>
                <w:lang w:eastAsia="fr-FR"/>
              </w:rPr>
            </w:pPr>
          </w:p>
          <w:p w:rsidR="00973798" w:rsidRPr="00687A11" w:rsidRDefault="00973798" w:rsidP="00640230">
            <w:pPr>
              <w:spacing w:after="0" w:line="240" w:lineRule="auto"/>
              <w:jc w:val="center"/>
              <w:rPr>
                <w:rFonts w:ascii="Times New Roman" w:eastAsia="Times New Roman" w:hAnsi="Times New Roman" w:cs="Times New Roman"/>
                <w:sz w:val="14"/>
                <w:szCs w:val="14"/>
                <w:lang w:eastAsia="fr-FR"/>
              </w:rPr>
            </w:pPr>
            <w:r w:rsidRPr="00687A11">
              <w:rPr>
                <w:rFonts w:ascii="Times New Roman" w:eastAsia="Times New Roman" w:hAnsi="Times New Roman" w:cs="Times New Roman"/>
                <w:sz w:val="14"/>
                <w:szCs w:val="14"/>
                <w:lang w:eastAsia="fr-FR"/>
              </w:rPr>
              <w:t>ADULTE</w:t>
            </w:r>
          </w:p>
        </w:tc>
        <w:tc>
          <w:tcPr>
            <w:tcW w:w="1169" w:type="dxa"/>
          </w:tcPr>
          <w:p w:rsidR="00973798" w:rsidRPr="00687A11" w:rsidRDefault="00973798" w:rsidP="00640230">
            <w:pPr>
              <w:spacing w:after="0" w:line="240" w:lineRule="auto"/>
              <w:jc w:val="center"/>
              <w:rPr>
                <w:rFonts w:ascii="Times New Roman" w:eastAsia="Times New Roman" w:hAnsi="Times New Roman" w:cs="Times New Roman"/>
                <w:sz w:val="14"/>
                <w:szCs w:val="14"/>
                <w:lang w:eastAsia="fr-FR"/>
              </w:rPr>
            </w:pPr>
          </w:p>
          <w:p w:rsidR="00973798" w:rsidRPr="00687A11" w:rsidRDefault="00973798" w:rsidP="00640230">
            <w:pPr>
              <w:spacing w:after="0" w:line="240" w:lineRule="auto"/>
              <w:jc w:val="center"/>
              <w:rPr>
                <w:rFonts w:ascii="Times New Roman" w:eastAsia="Times New Roman" w:hAnsi="Times New Roman" w:cs="Times New Roman"/>
                <w:sz w:val="14"/>
                <w:szCs w:val="14"/>
                <w:lang w:eastAsia="fr-FR"/>
              </w:rPr>
            </w:pPr>
            <w:r w:rsidRPr="00687A11">
              <w:rPr>
                <w:rFonts w:ascii="Times New Roman" w:eastAsia="Times New Roman" w:hAnsi="Times New Roman" w:cs="Times New Roman"/>
                <w:sz w:val="14"/>
                <w:szCs w:val="14"/>
                <w:lang w:eastAsia="fr-FR"/>
              </w:rPr>
              <w:t>ENFANT</w:t>
            </w:r>
          </w:p>
        </w:tc>
      </w:tr>
      <w:tr w:rsidR="00973798" w:rsidRPr="00687A11" w:rsidTr="00A661BE">
        <w:trPr>
          <w:jc w:val="center"/>
        </w:trPr>
        <w:tc>
          <w:tcPr>
            <w:tcW w:w="110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EQUIPIER 1</w:t>
            </w:r>
          </w:p>
        </w:tc>
        <w:tc>
          <w:tcPr>
            <w:tcW w:w="194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57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85"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6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r>
      <w:tr w:rsidR="00973798" w:rsidRPr="00687A11" w:rsidTr="00A661BE">
        <w:trPr>
          <w:jc w:val="center"/>
        </w:trPr>
        <w:tc>
          <w:tcPr>
            <w:tcW w:w="110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EQUIPIER 2</w:t>
            </w:r>
          </w:p>
        </w:tc>
        <w:tc>
          <w:tcPr>
            <w:tcW w:w="194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57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85"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6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r>
      <w:tr w:rsidR="00973798" w:rsidRPr="00687A11" w:rsidTr="00A661BE">
        <w:trPr>
          <w:jc w:val="center"/>
        </w:trPr>
        <w:tc>
          <w:tcPr>
            <w:tcW w:w="110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EQUIPIER 3</w:t>
            </w:r>
          </w:p>
        </w:tc>
        <w:tc>
          <w:tcPr>
            <w:tcW w:w="194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57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85"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6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r>
      <w:tr w:rsidR="00973798" w:rsidRPr="00687A11" w:rsidTr="00A661BE">
        <w:trPr>
          <w:jc w:val="center"/>
        </w:trPr>
        <w:tc>
          <w:tcPr>
            <w:tcW w:w="110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r w:rsidRPr="00687A11">
              <w:rPr>
                <w:rFonts w:ascii="Times New Roman" w:eastAsia="Times New Roman" w:hAnsi="Times New Roman" w:cs="Times New Roman"/>
                <w:sz w:val="16"/>
                <w:szCs w:val="16"/>
                <w:lang w:eastAsia="fr-FR"/>
              </w:rPr>
              <w:t>EQUIPIER 4</w:t>
            </w:r>
          </w:p>
        </w:tc>
        <w:tc>
          <w:tcPr>
            <w:tcW w:w="1941"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57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85"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c>
          <w:tcPr>
            <w:tcW w:w="1169" w:type="dxa"/>
          </w:tcPr>
          <w:p w:rsidR="00973798" w:rsidRPr="00687A11" w:rsidRDefault="00973798" w:rsidP="00640230">
            <w:pPr>
              <w:spacing w:after="0" w:line="240" w:lineRule="auto"/>
              <w:jc w:val="center"/>
              <w:rPr>
                <w:rFonts w:ascii="Times New Roman" w:eastAsia="Times New Roman" w:hAnsi="Times New Roman" w:cs="Times New Roman"/>
                <w:sz w:val="16"/>
                <w:szCs w:val="16"/>
                <w:lang w:eastAsia="fr-FR"/>
              </w:rPr>
            </w:pPr>
          </w:p>
        </w:tc>
      </w:tr>
    </w:tbl>
    <w:p w:rsidR="007F147F" w:rsidRDefault="007F147F" w:rsidP="006A562F">
      <w:pPr>
        <w:spacing w:after="0" w:line="240" w:lineRule="auto"/>
        <w:jc w:val="center"/>
        <w:rPr>
          <w:rFonts w:ascii="Times New Roman" w:eastAsia="Times New Roman" w:hAnsi="Times New Roman" w:cs="Times New Roman"/>
          <w:b/>
          <w:bCs/>
          <w:sz w:val="20"/>
          <w:szCs w:val="32"/>
          <w:lang w:eastAsia="fr-FR"/>
        </w:rPr>
      </w:pPr>
    </w:p>
    <w:p w:rsidR="007339AB" w:rsidRPr="00973798" w:rsidRDefault="007339AB" w:rsidP="006A562F">
      <w:pPr>
        <w:spacing w:after="0" w:line="240" w:lineRule="auto"/>
        <w:jc w:val="center"/>
        <w:rPr>
          <w:rFonts w:ascii="Times New Roman" w:eastAsia="Times New Roman" w:hAnsi="Times New Roman" w:cs="Times New Roman"/>
          <w:b/>
          <w:bCs/>
          <w:sz w:val="12"/>
          <w:szCs w:val="32"/>
          <w:lang w:eastAsia="fr-FR"/>
        </w:rPr>
      </w:pPr>
    </w:p>
    <w:p w:rsidR="007F147F" w:rsidRPr="007339AB" w:rsidRDefault="007F147F" w:rsidP="006A562F">
      <w:pPr>
        <w:spacing w:after="0" w:line="240" w:lineRule="auto"/>
        <w:jc w:val="center"/>
        <w:rPr>
          <w:rFonts w:ascii="Times New Roman" w:eastAsia="Times New Roman" w:hAnsi="Times New Roman" w:cs="Times New Roman"/>
          <w:b/>
          <w:bCs/>
          <w:sz w:val="2"/>
          <w:szCs w:val="32"/>
          <w:lang w:eastAsia="fr-FR"/>
        </w:rPr>
      </w:pPr>
    </w:p>
    <w:bookmarkStart w:id="1" w:name="_MON_1397984062"/>
    <w:bookmarkStart w:id="2" w:name="_MON_1397983280"/>
    <w:bookmarkEnd w:id="1"/>
    <w:bookmarkEnd w:id="2"/>
    <w:bookmarkStart w:id="3" w:name="_MON_1397983800"/>
    <w:bookmarkEnd w:id="3"/>
    <w:p w:rsidR="00640230" w:rsidRDefault="00E35F65" w:rsidP="006A562F">
      <w:pPr>
        <w:spacing w:after="0" w:line="240" w:lineRule="auto"/>
        <w:jc w:val="center"/>
        <w:rPr>
          <w:rFonts w:ascii="Times New Roman" w:eastAsia="Times New Roman" w:hAnsi="Times New Roman" w:cs="Times New Roman"/>
          <w:b/>
          <w:bCs/>
          <w:sz w:val="20"/>
          <w:szCs w:val="32"/>
          <w:lang w:eastAsia="fr-FR"/>
        </w:rPr>
      </w:pPr>
      <w:r>
        <w:rPr>
          <w:rFonts w:ascii="Times New Roman" w:eastAsia="Times New Roman" w:hAnsi="Times New Roman" w:cs="Times New Roman"/>
          <w:b/>
          <w:bCs/>
          <w:sz w:val="20"/>
          <w:szCs w:val="32"/>
          <w:lang w:eastAsia="fr-FR"/>
        </w:rPr>
        <w:object w:dxaOrig="7024"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95pt;height:153.2pt" o:ole="">
            <v:imagedata r:id="rId8" o:title=""/>
          </v:shape>
          <o:OLEObject Type="Embed" ProgID="Excel.Sheet.12" ShapeID="_x0000_i1025" DrawAspect="Content" ObjectID="_1493037365" r:id="rId9"/>
        </w:object>
      </w:r>
    </w:p>
    <w:p w:rsidR="007339AB" w:rsidRPr="002866F5" w:rsidRDefault="007339AB" w:rsidP="00973798">
      <w:pPr>
        <w:spacing w:after="0" w:line="240" w:lineRule="auto"/>
        <w:rPr>
          <w:rFonts w:ascii="Times New Roman" w:eastAsia="Times New Roman" w:hAnsi="Times New Roman" w:cs="Times New Roman"/>
          <w:b/>
          <w:bCs/>
          <w:sz w:val="20"/>
          <w:szCs w:val="32"/>
          <w:lang w:eastAsia="fr-FR"/>
        </w:rPr>
      </w:pPr>
    </w:p>
    <w:p w:rsidR="006A562F" w:rsidRPr="006A562F" w:rsidRDefault="006A562F" w:rsidP="006A562F">
      <w:pPr>
        <w:spacing w:after="0" w:line="240" w:lineRule="auto"/>
        <w:jc w:val="center"/>
        <w:rPr>
          <w:rFonts w:ascii="Times New Roman" w:eastAsia="Times New Roman" w:hAnsi="Times New Roman" w:cs="Times New Roman"/>
          <w:b/>
          <w:bCs/>
          <w:color w:val="000080"/>
          <w:sz w:val="20"/>
          <w:szCs w:val="32"/>
          <w:lang w:eastAsia="fr-FR"/>
        </w:rPr>
      </w:pPr>
      <w:r w:rsidRPr="006A562F">
        <w:rPr>
          <w:rFonts w:ascii="Times New Roman" w:eastAsia="Times New Roman" w:hAnsi="Times New Roman" w:cs="Times New Roman"/>
          <w:b/>
          <w:bCs/>
          <w:color w:val="000080"/>
          <w:sz w:val="20"/>
          <w:szCs w:val="32"/>
          <w:lang w:eastAsia="fr-FR"/>
        </w:rPr>
        <w:t>SOCIETE NAUTIQUE</w:t>
      </w:r>
      <w:r>
        <w:rPr>
          <w:rFonts w:ascii="Times New Roman" w:eastAsia="Times New Roman" w:hAnsi="Times New Roman" w:cs="Times New Roman"/>
          <w:b/>
          <w:bCs/>
          <w:color w:val="000080"/>
          <w:sz w:val="20"/>
          <w:szCs w:val="32"/>
          <w:lang w:eastAsia="fr-FR"/>
        </w:rPr>
        <w:t xml:space="preserve"> </w:t>
      </w:r>
      <w:r w:rsidRPr="006A562F">
        <w:rPr>
          <w:rFonts w:ascii="Times New Roman" w:eastAsia="Times New Roman" w:hAnsi="Times New Roman" w:cs="Times New Roman"/>
          <w:b/>
          <w:bCs/>
          <w:color w:val="000080"/>
          <w:sz w:val="20"/>
          <w:szCs w:val="32"/>
          <w:lang w:eastAsia="fr-FR"/>
        </w:rPr>
        <w:t>GRAU DU ROI - PORT CAMARGUE</w:t>
      </w:r>
    </w:p>
    <w:p w:rsidR="006A562F" w:rsidRPr="006A562F" w:rsidRDefault="006A562F" w:rsidP="006A562F">
      <w:pPr>
        <w:spacing w:after="0" w:line="240" w:lineRule="auto"/>
        <w:ind w:firstLine="708"/>
        <w:jc w:val="center"/>
        <w:rPr>
          <w:rFonts w:ascii="Times New Roman" w:eastAsia="Times New Roman" w:hAnsi="Times New Roman" w:cs="Times New Roman"/>
          <w:color w:val="000080"/>
          <w:sz w:val="14"/>
          <w:lang w:eastAsia="fr-FR"/>
        </w:rPr>
      </w:pPr>
      <w:r w:rsidRPr="006A562F">
        <w:rPr>
          <w:rFonts w:ascii="Times New Roman" w:eastAsia="Times New Roman" w:hAnsi="Times New Roman" w:cs="Times New Roman"/>
          <w:color w:val="000080"/>
          <w:sz w:val="14"/>
          <w:lang w:eastAsia="fr-FR"/>
        </w:rPr>
        <w:t>Yacht Club – 30240 Le Grau du Roi       Tél. : 04.66.53.29.47</w:t>
      </w:r>
    </w:p>
    <w:p w:rsidR="006A562F" w:rsidRPr="006A562F" w:rsidRDefault="006A562F" w:rsidP="006A562F">
      <w:pPr>
        <w:spacing w:after="0" w:line="240" w:lineRule="auto"/>
        <w:ind w:firstLine="708"/>
        <w:jc w:val="center"/>
        <w:rPr>
          <w:rFonts w:ascii="Times New Roman" w:eastAsia="Times New Roman" w:hAnsi="Times New Roman" w:cs="Times New Roman"/>
          <w:color w:val="000080"/>
          <w:sz w:val="14"/>
          <w:lang w:eastAsia="fr-FR"/>
        </w:rPr>
      </w:pPr>
      <w:r w:rsidRPr="006A562F">
        <w:rPr>
          <w:rFonts w:ascii="Times New Roman" w:eastAsia="Times New Roman" w:hAnsi="Times New Roman" w:cs="Times New Roman"/>
          <w:color w:val="000080"/>
          <w:sz w:val="14"/>
          <w:lang w:eastAsia="fr-FR"/>
        </w:rPr>
        <w:t xml:space="preserve">E-mail : </w:t>
      </w:r>
      <w:smartTag w:uri="urn:schemas-microsoft-com:office:smarttags" w:element="PersonName">
        <w:r w:rsidRPr="006A562F">
          <w:rPr>
            <w:rFonts w:ascii="Times New Roman" w:eastAsia="Times New Roman" w:hAnsi="Times New Roman" w:cs="Times New Roman"/>
            <w:color w:val="000080"/>
            <w:sz w:val="14"/>
            <w:lang w:eastAsia="fr-FR"/>
          </w:rPr>
          <w:t>contact@sngrpc.com</w:t>
        </w:r>
      </w:smartTag>
      <w:r w:rsidRPr="006A562F">
        <w:rPr>
          <w:rFonts w:ascii="Times New Roman" w:eastAsia="Times New Roman" w:hAnsi="Times New Roman" w:cs="Times New Roman"/>
          <w:color w:val="000080"/>
          <w:sz w:val="14"/>
          <w:lang w:eastAsia="fr-FR"/>
        </w:rPr>
        <w:t xml:space="preserve"> – www.sngrpc.com</w:t>
      </w:r>
    </w:p>
    <w:sectPr w:rsidR="006A562F" w:rsidRPr="006A562F" w:rsidSect="001B6F7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04D"/>
    <w:multiLevelType w:val="hybridMultilevel"/>
    <w:tmpl w:val="31282CE4"/>
    <w:lvl w:ilvl="0" w:tplc="EAFC87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3313ED3"/>
    <w:multiLevelType w:val="hybridMultilevel"/>
    <w:tmpl w:val="BD888FC0"/>
    <w:lvl w:ilvl="0" w:tplc="1952BE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C52B9B"/>
    <w:multiLevelType w:val="hybridMultilevel"/>
    <w:tmpl w:val="AA46ABB8"/>
    <w:lvl w:ilvl="0" w:tplc="0D746B9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C707E0"/>
    <w:multiLevelType w:val="hybridMultilevel"/>
    <w:tmpl w:val="2C5C3692"/>
    <w:lvl w:ilvl="0" w:tplc="E73C64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1028F4"/>
    <w:multiLevelType w:val="hybridMultilevel"/>
    <w:tmpl w:val="8DAC9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8E34A9"/>
    <w:multiLevelType w:val="hybridMultilevel"/>
    <w:tmpl w:val="14DEFAC2"/>
    <w:lvl w:ilvl="0" w:tplc="DA544A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77"/>
    <w:rsid w:val="00106E6B"/>
    <w:rsid w:val="001B6F77"/>
    <w:rsid w:val="001F16B7"/>
    <w:rsid w:val="002866F5"/>
    <w:rsid w:val="00335B08"/>
    <w:rsid w:val="003B19E8"/>
    <w:rsid w:val="003C1013"/>
    <w:rsid w:val="004D7E3B"/>
    <w:rsid w:val="00503E7C"/>
    <w:rsid w:val="005450DF"/>
    <w:rsid w:val="00586FD1"/>
    <w:rsid w:val="005B2279"/>
    <w:rsid w:val="005B234A"/>
    <w:rsid w:val="00640230"/>
    <w:rsid w:val="006715DC"/>
    <w:rsid w:val="00687A11"/>
    <w:rsid w:val="006A562F"/>
    <w:rsid w:val="006E534A"/>
    <w:rsid w:val="006F0B1D"/>
    <w:rsid w:val="007339AB"/>
    <w:rsid w:val="00762821"/>
    <w:rsid w:val="0078039A"/>
    <w:rsid w:val="007948CB"/>
    <w:rsid w:val="007F147F"/>
    <w:rsid w:val="00933164"/>
    <w:rsid w:val="00943CD0"/>
    <w:rsid w:val="00973798"/>
    <w:rsid w:val="009C5870"/>
    <w:rsid w:val="00A02529"/>
    <w:rsid w:val="00A316EC"/>
    <w:rsid w:val="00B318AC"/>
    <w:rsid w:val="00B77960"/>
    <w:rsid w:val="00BD2435"/>
    <w:rsid w:val="00E35F65"/>
    <w:rsid w:val="00EA13D7"/>
    <w:rsid w:val="00EB3D6E"/>
    <w:rsid w:val="00F973D1"/>
    <w:rsid w:val="00F97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colormenu v:ext="edit" fillcolor="none [2414]"/>
    </o:shapedefaults>
    <o:shapelayout v:ext="edit">
      <o:idmap v:ext="edit" data="1"/>
    </o:shapelayout>
  </w:shapeDefaults>
  <w:decimalSymbol w:val=","/>
  <w:listSeparator w:val=";"/>
  <w15:docId w15:val="{7F48F001-1415-4AF1-A880-B8CBB3A1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5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6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F77"/>
    <w:rPr>
      <w:rFonts w:ascii="Tahoma" w:hAnsi="Tahoma" w:cs="Tahoma"/>
      <w:sz w:val="16"/>
      <w:szCs w:val="16"/>
    </w:rPr>
  </w:style>
  <w:style w:type="paragraph" w:styleId="Paragraphedeliste">
    <w:name w:val="List Paragraph"/>
    <w:basedOn w:val="Normal"/>
    <w:uiPriority w:val="34"/>
    <w:qFormat/>
    <w:rsid w:val="003B19E8"/>
    <w:pPr>
      <w:ind w:left="720"/>
      <w:contextualSpacing/>
    </w:pPr>
  </w:style>
  <w:style w:type="character" w:customStyle="1" w:styleId="Titre1Car">
    <w:name w:val="Titre 1 Car"/>
    <w:basedOn w:val="Policepardfaut"/>
    <w:link w:val="Titre1"/>
    <w:uiPriority w:val="9"/>
    <w:rsid w:val="006A56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Feuille_de_calcul_Microsoft_Excel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12C5-6682-4E8A-8C88-67E9ACF7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Josette Mikoff</cp:lastModifiedBy>
  <cp:revision>4</cp:revision>
  <cp:lastPrinted>2015-03-31T15:50:00Z</cp:lastPrinted>
  <dcterms:created xsi:type="dcterms:W3CDTF">2015-02-11T14:16:00Z</dcterms:created>
  <dcterms:modified xsi:type="dcterms:W3CDTF">2015-05-13T13:50:00Z</dcterms:modified>
</cp:coreProperties>
</file>